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49EF" w:rsidRDefault="001049EF" w:rsidP="001049EF"/>
    <w:p w:rsidR="001049EF" w:rsidRPr="00834DE0" w:rsidRDefault="00834DE0" w:rsidP="001049EF">
      <w:pPr>
        <w:rPr>
          <w:b/>
        </w:rPr>
      </w:pPr>
      <w:r w:rsidRPr="00834DE0">
        <w:rPr>
          <w:b/>
        </w:rPr>
        <w:t xml:space="preserve">Practica 2.1. </w:t>
      </w:r>
      <w:r w:rsidR="001049EF" w:rsidRPr="00834DE0">
        <w:rPr>
          <w:b/>
        </w:rPr>
        <w:t xml:space="preserve">Practica de </w:t>
      </w:r>
      <w:r w:rsidR="00541D64" w:rsidRPr="00834DE0">
        <w:rPr>
          <w:b/>
        </w:rPr>
        <w:t>Georreferenciación</w:t>
      </w:r>
      <w:r w:rsidR="001049EF" w:rsidRPr="00834DE0">
        <w:rPr>
          <w:b/>
        </w:rPr>
        <w:t xml:space="preserve"> </w:t>
      </w:r>
      <w:r w:rsidR="00541D64" w:rsidRPr="00834DE0">
        <w:rPr>
          <w:b/>
        </w:rPr>
        <w:t xml:space="preserve">con cartografía de referencia </w:t>
      </w:r>
      <w:r w:rsidR="001049EF" w:rsidRPr="00834DE0">
        <w:rPr>
          <w:b/>
        </w:rPr>
        <w:t xml:space="preserve">en </w:t>
      </w:r>
      <w:proofErr w:type="spellStart"/>
      <w:r w:rsidR="001049EF" w:rsidRPr="00834DE0">
        <w:rPr>
          <w:b/>
        </w:rPr>
        <w:t>gvSIG</w:t>
      </w:r>
      <w:proofErr w:type="spellEnd"/>
      <w:r w:rsidR="00541D64" w:rsidRPr="00834DE0">
        <w:rPr>
          <w:b/>
        </w:rPr>
        <w:t xml:space="preserve"> 1.12</w:t>
      </w:r>
    </w:p>
    <w:p w:rsidR="001049EF" w:rsidRPr="00834DE0" w:rsidRDefault="001049EF" w:rsidP="001049EF">
      <w:pPr>
        <w:rPr>
          <w:b/>
        </w:rPr>
      </w:pPr>
      <w:r w:rsidRPr="00834DE0">
        <w:rPr>
          <w:b/>
        </w:rPr>
        <w:t>Objetivos</w:t>
      </w:r>
    </w:p>
    <w:p w:rsidR="001049EF" w:rsidRDefault="001049EF" w:rsidP="001049EF">
      <w:r>
        <w:t>El objetivo es realizar la georreferenciación de una imagen utilizando puntos de control sobre una cartografía base georreferenciada.</w:t>
      </w:r>
    </w:p>
    <w:p w:rsidR="001049EF" w:rsidRPr="00834DE0" w:rsidRDefault="001049EF" w:rsidP="001049EF">
      <w:pPr>
        <w:spacing w:line="240" w:lineRule="auto"/>
        <w:rPr>
          <w:b/>
        </w:rPr>
      </w:pPr>
      <w:r w:rsidRPr="00834DE0">
        <w:rPr>
          <w:b/>
        </w:rPr>
        <w:t>Archivos</w:t>
      </w:r>
    </w:p>
    <w:p w:rsidR="001049EF" w:rsidRDefault="001049EF" w:rsidP="001049EF">
      <w:pPr>
        <w:spacing w:line="240" w:lineRule="auto"/>
      </w:pPr>
      <w:r>
        <w:t xml:space="preserve">Imagen </w:t>
      </w:r>
      <w:proofErr w:type="spellStart"/>
      <w:r>
        <w:t>aster</w:t>
      </w:r>
      <w:r w:rsidR="00834DE0">
        <w:t>_madrid</w:t>
      </w:r>
      <w:proofErr w:type="spellEnd"/>
    </w:p>
    <w:p w:rsidR="001049EF" w:rsidRPr="00834DE0" w:rsidRDefault="001049EF" w:rsidP="001049EF">
      <w:pPr>
        <w:spacing w:line="240" w:lineRule="auto"/>
      </w:pPr>
      <w:r w:rsidRPr="00834DE0">
        <w:t>Mapa Sureste</w:t>
      </w:r>
    </w:p>
    <w:p w:rsidR="00953404" w:rsidRPr="00834DE0" w:rsidRDefault="00953404" w:rsidP="00953404">
      <w:pPr>
        <w:rPr>
          <w:b/>
        </w:rPr>
      </w:pPr>
      <w:r w:rsidRPr="00834DE0">
        <w:rPr>
          <w:b/>
        </w:rPr>
        <w:t>Metodología</w:t>
      </w:r>
    </w:p>
    <w:p w:rsidR="001049EF" w:rsidRPr="004701B0" w:rsidRDefault="001F64D1" w:rsidP="001049EF">
      <w:pPr>
        <w:pStyle w:val="Prrafodelista"/>
        <w:numPr>
          <w:ilvl w:val="0"/>
          <w:numId w:val="1"/>
        </w:numPr>
      </w:pPr>
      <w:r>
        <w:rPr>
          <w:noProof/>
          <w:lang w:eastAsia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348615</wp:posOffset>
            </wp:positionH>
            <wp:positionV relativeFrom="paragraph">
              <wp:posOffset>1120140</wp:posOffset>
            </wp:positionV>
            <wp:extent cx="4370070" cy="2727960"/>
            <wp:effectExtent l="19050" t="0" r="0" b="0"/>
            <wp:wrapTopAndBottom/>
            <wp:docPr id="8" name="Imagen 2" descr="F:\teledeteccion\trabajo 3\imagenes\imagen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eledeteccion\trabajo 3\imagenes\imagen2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49EF" w:rsidRPr="004701B0">
        <w:t xml:space="preserve">Abrir la imagen áster y el mapa Sureste en dos vistas de </w:t>
      </w:r>
      <w:proofErr w:type="spellStart"/>
      <w:r w:rsidR="001049EF" w:rsidRPr="004701B0">
        <w:t>gv</w:t>
      </w:r>
      <w:r w:rsidR="001049EF">
        <w:t>SIG</w:t>
      </w:r>
      <w:proofErr w:type="spellEnd"/>
      <w:r w:rsidR="001049EF" w:rsidRPr="004701B0">
        <w:t xml:space="preserve"> </w:t>
      </w:r>
    </w:p>
    <w:p w:rsidR="001049EF" w:rsidRPr="004701B0" w:rsidRDefault="001049EF" w:rsidP="001049EF">
      <w:pPr>
        <w:pStyle w:val="Prrafodelista"/>
        <w:numPr>
          <w:ilvl w:val="0"/>
          <w:numId w:val="1"/>
        </w:numPr>
      </w:pPr>
      <w:r w:rsidRPr="004701B0">
        <w:t xml:space="preserve">Recortar la imagen </w:t>
      </w:r>
      <w:proofErr w:type="spellStart"/>
      <w:r w:rsidRPr="004701B0">
        <w:t>aster</w:t>
      </w:r>
      <w:proofErr w:type="spellEnd"/>
      <w:r w:rsidRPr="004701B0">
        <w:t xml:space="preserve"> buscando en la imagen la zona que corresponda al mapa</w:t>
      </w:r>
      <w:r>
        <w:t>.</w:t>
      </w:r>
    </w:p>
    <w:p w:rsidR="001049EF" w:rsidRDefault="001049EF" w:rsidP="001049EF">
      <w:pPr>
        <w:pStyle w:val="Prrafodelista"/>
      </w:pPr>
      <w:r w:rsidRPr="00363124">
        <w:t>Para recortar la i</w:t>
      </w:r>
      <w:r>
        <w:t xml:space="preserve">magen, seleccionar en la parte </w:t>
      </w:r>
      <w:r w:rsidRPr="00363124">
        <w:t xml:space="preserve">derecha de la barra de herramientas la opción de exportar </w:t>
      </w:r>
      <w:proofErr w:type="spellStart"/>
      <w:r w:rsidRPr="00363124">
        <w:t>raster</w:t>
      </w:r>
      <w:proofErr w:type="spellEnd"/>
      <w:r w:rsidRPr="00363124">
        <w:t xml:space="preserve"> y posteriormente recortar</w:t>
      </w:r>
      <w:r>
        <w:t>: selección desde vista, resolución 1</w:t>
      </w:r>
      <w:r w:rsidR="002A0641">
        <w:t>, gu</w:t>
      </w:r>
      <w:r w:rsidR="00541D64">
        <w:t>a</w:t>
      </w:r>
      <w:r w:rsidR="002A0641">
        <w:t>rdar</w:t>
      </w:r>
      <w:r>
        <w:t xml:space="preserve"> * .</w:t>
      </w:r>
      <w:proofErr w:type="spellStart"/>
      <w:r>
        <w:t>tif</w:t>
      </w:r>
      <w:proofErr w:type="spellEnd"/>
      <w:r w:rsidRPr="00363124">
        <w:t>.</w:t>
      </w:r>
    </w:p>
    <w:p w:rsidR="00171DAD" w:rsidRDefault="00171DAD" w:rsidP="001049EF">
      <w:pPr>
        <w:pStyle w:val="Prrafodelista"/>
      </w:pPr>
      <w:r>
        <w:tab/>
      </w:r>
      <w:r>
        <w:tab/>
      </w:r>
      <w:r>
        <w:tab/>
      </w:r>
      <w:r>
        <w:tab/>
        <w:t>Figura 1</w:t>
      </w:r>
    </w:p>
    <w:p w:rsidR="00171DAD" w:rsidRPr="00363124" w:rsidRDefault="00171DAD" w:rsidP="001049EF">
      <w:pPr>
        <w:pStyle w:val="Prrafodelista"/>
      </w:pPr>
    </w:p>
    <w:p w:rsidR="001049EF" w:rsidRDefault="001049EF" w:rsidP="001049EF">
      <w:pPr>
        <w:pStyle w:val="Prrafodelista"/>
        <w:numPr>
          <w:ilvl w:val="0"/>
          <w:numId w:val="1"/>
        </w:numPr>
      </w:pPr>
      <w:r w:rsidRPr="00ED7AFC">
        <w:t xml:space="preserve">Poner en dos vistas: la imagen recortada y el mapa en paralelo en la pantalla de </w:t>
      </w:r>
      <w:proofErr w:type="spellStart"/>
      <w:r w:rsidRPr="00ED7AFC">
        <w:t>gvSIG</w:t>
      </w:r>
      <w:proofErr w:type="spellEnd"/>
      <w:r>
        <w:t>, figura 1</w:t>
      </w:r>
    </w:p>
    <w:p w:rsidR="00480E32" w:rsidRPr="00ED7AFC" w:rsidRDefault="00A90715" w:rsidP="00A90715">
      <w:pPr>
        <w:pStyle w:val="Prrafodelista"/>
      </w:pPr>
      <w:r>
        <w:t>Georreferenciación</w:t>
      </w:r>
      <w:r w:rsidR="00D70F75">
        <w:t>:</w:t>
      </w:r>
    </w:p>
    <w:p w:rsidR="00480E32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Pulsar </w:t>
      </w:r>
      <w:r w:rsidR="006744D2">
        <w:t xml:space="preserve">penúltimo </w:t>
      </w:r>
      <w:r w:rsidRPr="00ED7AFC">
        <w:t>botón</w:t>
      </w:r>
      <w:r>
        <w:t xml:space="preserve"> del menú superior</w:t>
      </w:r>
      <w:r w:rsidR="006F6085">
        <w:t xml:space="preserve">  </w:t>
      </w:r>
      <w:r>
        <w:t xml:space="preserve">: </w:t>
      </w:r>
      <w:r w:rsidR="00541D64">
        <w:rPr>
          <w:b/>
        </w:rPr>
        <w:t xml:space="preserve">Transformaciones </w:t>
      </w:r>
      <w:r w:rsidR="00A90715">
        <w:rPr>
          <w:b/>
        </w:rPr>
        <w:t>geográficas</w:t>
      </w:r>
      <w:r w:rsidR="00AF79F2">
        <w:rPr>
          <w:b/>
        </w:rPr>
        <w:t>, figura 2</w:t>
      </w: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</w:p>
    <w:p w:rsidR="00AF79F2" w:rsidRDefault="00AF79F2" w:rsidP="00AF79F2">
      <w:pPr>
        <w:rPr>
          <w:b/>
        </w:rPr>
      </w:pPr>
      <w:r>
        <w:rPr>
          <w:b/>
          <w:noProof/>
        </w:rPr>
        <w:drawing>
          <wp:inline distT="0" distB="0" distL="0" distR="0">
            <wp:extent cx="4968240" cy="2392895"/>
            <wp:effectExtent l="0" t="0" r="381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67" cy="239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F2" w:rsidRPr="00A90715" w:rsidRDefault="00AF79F2" w:rsidP="00AF79F2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A90715">
        <w:t>Figura 2</w:t>
      </w:r>
    </w:p>
    <w:p w:rsidR="00AF79F2" w:rsidRDefault="00AF79F2" w:rsidP="00AF79F2">
      <w:pPr>
        <w:rPr>
          <w:b/>
        </w:rPr>
      </w:pPr>
    </w:p>
    <w:p w:rsidR="00480E32" w:rsidRDefault="00480E32" w:rsidP="00480E32">
      <w:pPr>
        <w:pStyle w:val="Prrafodelista"/>
        <w:numPr>
          <w:ilvl w:val="0"/>
          <w:numId w:val="2"/>
        </w:numPr>
      </w:pPr>
      <w:r>
        <w:t>Georreferenciación</w:t>
      </w:r>
    </w:p>
    <w:p w:rsidR="00480E32" w:rsidRPr="006F6085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Tipo: </w:t>
      </w:r>
      <w:r w:rsidRPr="006F6085">
        <w:rPr>
          <w:b/>
        </w:rPr>
        <w:t>con cartografía de referencia</w:t>
      </w:r>
    </w:p>
    <w:p w:rsidR="00480E32" w:rsidRPr="006F6085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Selección: elegir </w:t>
      </w:r>
      <w:r w:rsidRPr="006F6085">
        <w:rPr>
          <w:b/>
        </w:rPr>
        <w:t>el fichero mapa sureste</w:t>
      </w:r>
    </w:p>
    <w:p w:rsidR="00480E32" w:rsidRDefault="00480E32" w:rsidP="00480E32">
      <w:pPr>
        <w:pStyle w:val="Prrafodelista"/>
        <w:numPr>
          <w:ilvl w:val="0"/>
          <w:numId w:val="2"/>
        </w:numPr>
      </w:pPr>
      <w:r>
        <w:t xml:space="preserve">Fichero de entrada: elegir el </w:t>
      </w:r>
      <w:r w:rsidRPr="006F6085">
        <w:rPr>
          <w:b/>
        </w:rPr>
        <w:t>fichero recorte.tif</w:t>
      </w:r>
    </w:p>
    <w:p w:rsidR="00480E32" w:rsidRPr="006F6085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Fichero salida: </w:t>
      </w:r>
      <w:proofErr w:type="spellStart"/>
      <w:r w:rsidRPr="006F6085">
        <w:rPr>
          <w:b/>
        </w:rPr>
        <w:t>aster</w:t>
      </w:r>
      <w:proofErr w:type="spellEnd"/>
      <w:r w:rsidRPr="006F6085">
        <w:rPr>
          <w:b/>
        </w:rPr>
        <w:t xml:space="preserve"> </w:t>
      </w:r>
      <w:proofErr w:type="spellStart"/>
      <w:r w:rsidRPr="006F6085">
        <w:rPr>
          <w:b/>
        </w:rPr>
        <w:t>corregida.tif</w:t>
      </w:r>
      <w:proofErr w:type="spellEnd"/>
    </w:p>
    <w:p w:rsidR="00480E32" w:rsidRPr="00D70F75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Algoritmo: </w:t>
      </w:r>
      <w:proofErr w:type="spellStart"/>
      <w:r w:rsidRPr="00D70F75">
        <w:rPr>
          <w:b/>
        </w:rPr>
        <w:t>polinomial</w:t>
      </w:r>
      <w:proofErr w:type="spellEnd"/>
      <w:r w:rsidRPr="00D70F75">
        <w:rPr>
          <w:b/>
        </w:rPr>
        <w:t xml:space="preserve"> de orden 2</w:t>
      </w:r>
    </w:p>
    <w:p w:rsidR="00480E32" w:rsidRPr="00D70F75" w:rsidRDefault="00480E32" w:rsidP="00480E32">
      <w:pPr>
        <w:pStyle w:val="Prrafodelista"/>
        <w:numPr>
          <w:ilvl w:val="0"/>
          <w:numId w:val="2"/>
        </w:numPr>
        <w:rPr>
          <w:b/>
        </w:rPr>
      </w:pPr>
      <w:r>
        <w:t xml:space="preserve">Muestreo: </w:t>
      </w:r>
      <w:r w:rsidRPr="00D70F75">
        <w:rPr>
          <w:b/>
        </w:rPr>
        <w:t>el vecino más cercano</w:t>
      </w:r>
    </w:p>
    <w:p w:rsidR="00480E32" w:rsidRDefault="00A90715" w:rsidP="00480E32">
      <w:pPr>
        <w:pStyle w:val="Prrafodelista"/>
        <w:numPr>
          <w:ilvl w:val="0"/>
          <w:numId w:val="2"/>
        </w:numPr>
      </w:pPr>
      <w:r>
        <w:t>Tamaño Pixel: 15x15, figura 3</w:t>
      </w:r>
    </w:p>
    <w:p w:rsidR="0060286C" w:rsidRDefault="00480E32">
      <w:r w:rsidRPr="00480E32">
        <w:rPr>
          <w:noProof/>
        </w:rPr>
        <w:lastRenderedPageBreak/>
        <w:drawing>
          <wp:inline distT="0" distB="0" distL="0" distR="0">
            <wp:extent cx="5013845" cy="3132669"/>
            <wp:effectExtent l="0" t="0" r="0" b="0"/>
            <wp:docPr id="3" name="Imagen 3" descr="F:\teledeteccion\trabajo 3\imagenes\imagen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teledeteccion\trabajo 3\imagenes\imagen3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71" cy="314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E32" w:rsidRDefault="00A90715" w:rsidP="00480E32">
      <w:pPr>
        <w:jc w:val="center"/>
      </w:pPr>
      <w:r>
        <w:t>Figura 3</w:t>
      </w:r>
    </w:p>
    <w:p w:rsidR="001F64D1" w:rsidRDefault="001F64D1" w:rsidP="00D70F75">
      <w:pPr>
        <w:pStyle w:val="Prrafodelista"/>
        <w:numPr>
          <w:ilvl w:val="0"/>
          <w:numId w:val="2"/>
        </w:numPr>
      </w:pPr>
      <w:r>
        <w:t>Aceptar. Aparecen las dos imáge</w:t>
      </w:r>
      <w:r w:rsidR="00A90715">
        <w:t xml:space="preserve">nes con un recuadro rojo que </w:t>
      </w:r>
      <w:r>
        <w:t>sirve como zoom y se desplaza para coger los puntos en ambas capas (se puede usar el botón de zoom: zoom por selección de área en el menú de la</w:t>
      </w:r>
      <w:r w:rsidR="00A90715">
        <w:t xml:space="preserve"> derecha de la imagen), figura 4</w:t>
      </w:r>
      <w:r>
        <w:t>.</w:t>
      </w:r>
    </w:p>
    <w:p w:rsidR="001F64D1" w:rsidRDefault="001F64D1" w:rsidP="00480E32">
      <w:pPr>
        <w:jc w:val="center"/>
      </w:pPr>
    </w:p>
    <w:p w:rsidR="0060286C" w:rsidRDefault="0060286C">
      <w:r>
        <w:rPr>
          <w:noProof/>
        </w:rPr>
        <w:drawing>
          <wp:inline distT="0" distB="0" distL="0" distR="0">
            <wp:extent cx="4625340" cy="2894655"/>
            <wp:effectExtent l="0" t="0" r="3810" b="1270"/>
            <wp:docPr id="20" name="Imagen 1" descr="F:\teledeteccion\trabajo 3\imagenes\imagen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teledeteccion\trabajo 3\imagenes\imagen1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59" cy="290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D1" w:rsidRDefault="00A90715" w:rsidP="001F64D1">
      <w:pPr>
        <w:jc w:val="center"/>
      </w:pPr>
      <w:r>
        <w:t>Figura 4</w:t>
      </w:r>
    </w:p>
    <w:p w:rsidR="001F64D1" w:rsidRDefault="001F64D1" w:rsidP="00D70F75">
      <w:pPr>
        <w:pStyle w:val="Prrafodelista"/>
        <w:numPr>
          <w:ilvl w:val="0"/>
          <w:numId w:val="11"/>
        </w:numPr>
      </w:pPr>
      <w:r>
        <w:t>Poner puntos de control en la imagen, como</w:t>
      </w:r>
      <w:r w:rsidR="00541D64">
        <w:t xml:space="preserve"> el algoritmo</w:t>
      </w:r>
      <w:r>
        <w:t xml:space="preserve"> es de </w:t>
      </w:r>
      <w:proofErr w:type="spellStart"/>
      <w:r>
        <w:t>polinomial</w:t>
      </w:r>
      <w:proofErr w:type="spellEnd"/>
      <w:r>
        <w:t xml:space="preserve"> de 2º grado se buscan 10 o 12 puntos. Buscar los puntos </w:t>
      </w:r>
      <w:r w:rsidR="00541D64">
        <w:t>haciendo zoom</w:t>
      </w:r>
      <w:r>
        <w:t xml:space="preserve"> sobre la imagen </w:t>
      </w:r>
      <w:r w:rsidR="00541D64">
        <w:t>y el mapa hasta que coincidan. U</w:t>
      </w:r>
      <w:r>
        <w:t xml:space="preserve">na vez buscados se pincha en el menú inferior para hacer la lista. </w:t>
      </w:r>
    </w:p>
    <w:p w:rsidR="00A90715" w:rsidRDefault="00A90715" w:rsidP="00171DAD">
      <w:pPr>
        <w:pStyle w:val="Prrafodelista"/>
        <w:autoSpaceDE w:val="0"/>
        <w:autoSpaceDN w:val="0"/>
        <w:adjustRightInd w:val="0"/>
        <w:spacing w:after="0" w:line="240" w:lineRule="auto"/>
      </w:pPr>
    </w:p>
    <w:p w:rsidR="00171DAD" w:rsidRPr="00171DAD" w:rsidRDefault="00171DAD" w:rsidP="005711E7">
      <w:pPr>
        <w:pStyle w:val="Prrafodelista"/>
        <w:autoSpaceDE w:val="0"/>
        <w:autoSpaceDN w:val="0"/>
        <w:adjustRightInd w:val="0"/>
        <w:spacing w:after="0" w:line="240" w:lineRule="auto"/>
      </w:pPr>
      <w:r w:rsidRPr="00171DAD">
        <w:lastRenderedPageBreak/>
        <w:t xml:space="preserve">Para añadir un nuevo punto de control se pulsará “Nuevo” </w:t>
      </w:r>
      <w:r w:rsidRPr="00171DAD">
        <w:rPr>
          <w:noProof/>
          <w:lang w:eastAsia="es-ES"/>
        </w:rPr>
        <w:drawing>
          <wp:inline distT="0" distB="0" distL="0" distR="0" wp14:anchorId="26B8C415" wp14:editId="19471A5F">
            <wp:extent cx="175260" cy="144780"/>
            <wp:effectExtent l="1905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DAD">
        <w:t>en el control de tabla</w:t>
      </w:r>
      <w:r w:rsidR="005711E7">
        <w:t xml:space="preserve"> en la parte inferior</w:t>
      </w:r>
      <w:r w:rsidRPr="00171DAD">
        <w:t>.</w:t>
      </w:r>
      <w:r w:rsidR="005711E7">
        <w:t xml:space="preserve"> </w:t>
      </w:r>
      <w:r w:rsidRPr="00171DAD">
        <w:t>Esto hace que una nueva entrada de la tabla aparezca</w:t>
      </w:r>
      <w:r w:rsidR="00A90715">
        <w:t>, figura 5</w:t>
      </w:r>
      <w:r w:rsidRPr="00171DAD">
        <w:t>.</w:t>
      </w:r>
    </w:p>
    <w:p w:rsidR="00171DAD" w:rsidRDefault="00171DAD" w:rsidP="00171DAD">
      <w:pPr>
        <w:pStyle w:val="Prrafodelista"/>
        <w:rPr>
          <w:rFonts w:ascii="Helvetica" w:hAnsi="Helvetica" w:cs="Helvetica"/>
          <w:color w:val="010202"/>
          <w:sz w:val="20"/>
          <w:szCs w:val="20"/>
        </w:rPr>
      </w:pPr>
    </w:p>
    <w:p w:rsidR="00171DAD" w:rsidRDefault="00171DAD" w:rsidP="00171DA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3528391" cy="762000"/>
            <wp:effectExtent l="19050" t="0" r="0" b="0"/>
            <wp:docPr id="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91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D64" w:rsidRDefault="00A90715" w:rsidP="00541D64">
      <w:pPr>
        <w:jc w:val="center"/>
      </w:pPr>
      <w:r>
        <w:t>Figura 5</w:t>
      </w:r>
    </w:p>
    <w:p w:rsidR="00541D64" w:rsidRDefault="00541D64" w:rsidP="00171DAD">
      <w:pPr>
        <w:pStyle w:val="Prrafodelista"/>
      </w:pPr>
    </w:p>
    <w:p w:rsidR="00171DAD" w:rsidRPr="00171DAD" w:rsidRDefault="00171DAD" w:rsidP="00D70F75">
      <w:pPr>
        <w:pStyle w:val="Prrafodelista"/>
      </w:pPr>
      <w:r w:rsidRPr="00171DAD">
        <w:t>Si se ha equivocado en</w:t>
      </w:r>
      <w:r w:rsidR="00A90715">
        <w:t xml:space="preserve"> el punto y desea borrarlo pulsar</w:t>
      </w:r>
      <w:r w:rsidRPr="00171DAD">
        <w:t xml:space="preserve"> “Borrar punto seleccionado”.</w:t>
      </w:r>
      <w:r w:rsidR="00A90715">
        <w:t xml:space="preserve"> </w:t>
      </w:r>
      <w:r w:rsidRPr="00171DAD">
        <w:t>Si pulsa sobre este botón se mostrará un aviso de confirmación. Si acepta pulsando el</w:t>
      </w:r>
    </w:p>
    <w:p w:rsidR="00171DAD" w:rsidRPr="00D70F75" w:rsidRDefault="00171DAD" w:rsidP="00D70F75">
      <w:pPr>
        <w:pStyle w:val="Prrafodelista"/>
      </w:pPr>
      <w:proofErr w:type="gramStart"/>
      <w:r w:rsidRPr="00171DAD">
        <w:t>botón</w:t>
      </w:r>
      <w:proofErr w:type="gramEnd"/>
      <w:r w:rsidRPr="00171DAD">
        <w:t xml:space="preserve"> </w:t>
      </w:r>
      <w:r w:rsidRPr="00D70F75">
        <w:t>“Sí”,</w:t>
      </w:r>
      <w:r w:rsidRPr="00171DAD">
        <w:t xml:space="preserve"> eliminará el punto. Asimismo, si desea eliminar </w:t>
      </w:r>
      <w:r w:rsidR="00D70F75">
        <w:t xml:space="preserve">todos los puntos, pulse el botón </w:t>
      </w:r>
      <w:r w:rsidRPr="00D70F75">
        <w:t>“Borrar todos los puntos”</w:t>
      </w:r>
      <w:r w:rsidR="00D70F75" w:rsidRPr="00D70F75">
        <w:t>.</w:t>
      </w:r>
    </w:p>
    <w:p w:rsidR="00D70F75" w:rsidRPr="00D70F75" w:rsidRDefault="00D70F75" w:rsidP="00D70F75">
      <w:pPr>
        <w:pStyle w:val="Prrafodelista"/>
      </w:pPr>
    </w:p>
    <w:p w:rsidR="00541D64" w:rsidRDefault="001F64D1" w:rsidP="00D70F75">
      <w:pPr>
        <w:pStyle w:val="Prrafodelista"/>
      </w:pPr>
      <w:r>
        <w:t xml:space="preserve">Se van dando los puntos que sean fáciles de ver en ambas capas </w:t>
      </w:r>
      <w:r w:rsidR="005711E7">
        <w:t>(Laguna</w:t>
      </w:r>
      <w:r w:rsidR="00A90715">
        <w:t xml:space="preserve">,  </w:t>
      </w:r>
      <w:r>
        <w:t xml:space="preserve">cruce de carreteras, etc.), pinchando en ambas capas </w:t>
      </w:r>
      <w:r w:rsidR="00A90715">
        <w:t xml:space="preserve">y </w:t>
      </w:r>
      <w:r>
        <w:t xml:space="preserve">añadiendo registros a la lista de </w:t>
      </w:r>
      <w:r w:rsidR="00A90715">
        <w:t>la parte inferior</w:t>
      </w:r>
      <w:r>
        <w:t xml:space="preserve"> con el botón inferior. </w:t>
      </w:r>
    </w:p>
    <w:p w:rsidR="00541D64" w:rsidRDefault="00541D64" w:rsidP="00D70F75">
      <w:pPr>
        <w:pStyle w:val="Prrafodelista"/>
      </w:pPr>
    </w:p>
    <w:p w:rsidR="001F64D1" w:rsidRPr="00D70F75" w:rsidRDefault="001F64D1" w:rsidP="00D70F75">
      <w:pPr>
        <w:pStyle w:val="Prrafodelista"/>
      </w:pPr>
      <w:r>
        <w:t>Se aceptan aquellos</w:t>
      </w:r>
      <w:r w:rsidR="00541D64">
        <w:t xml:space="preserve"> que tengan un RMS&lt;1.5, figura </w:t>
      </w:r>
      <w:r w:rsidR="00A90715">
        <w:t>6</w:t>
      </w:r>
      <w:r w:rsidR="00A90715" w:rsidRPr="00D70F75">
        <w:t>.</w:t>
      </w:r>
    </w:p>
    <w:p w:rsidR="00D70F75" w:rsidRDefault="00D70F75" w:rsidP="00D70F75">
      <w:pPr>
        <w:pStyle w:val="Prrafodelista"/>
      </w:pPr>
    </w:p>
    <w:p w:rsidR="001F64D1" w:rsidRDefault="001F64D1" w:rsidP="00171DAD"/>
    <w:p w:rsidR="0060286C" w:rsidRDefault="0060286C"/>
    <w:p w:rsidR="0060286C" w:rsidRDefault="0060286C">
      <w:r>
        <w:rPr>
          <w:noProof/>
        </w:rPr>
        <w:drawing>
          <wp:inline distT="0" distB="0" distL="0" distR="0">
            <wp:extent cx="5151120" cy="3223702"/>
            <wp:effectExtent l="0" t="0" r="0" b="0"/>
            <wp:docPr id="26" name="Imagen 10" descr="F:\teledeteccion\trabajo 3\imagenes\imagen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teledeteccion\trabajo 3\imagenes\imagen11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84" cy="322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D1" w:rsidRDefault="00A90715" w:rsidP="001F64D1">
      <w:pPr>
        <w:jc w:val="center"/>
      </w:pPr>
      <w:r>
        <w:t>Figura 6</w:t>
      </w:r>
    </w:p>
    <w:p w:rsidR="008A11EF" w:rsidRDefault="00D70F75" w:rsidP="00541D64">
      <w:pPr>
        <w:pStyle w:val="Prrafodelista"/>
      </w:pPr>
      <w:r>
        <w:lastRenderedPageBreak/>
        <w:t xml:space="preserve">l) </w:t>
      </w:r>
      <w:r w:rsidR="008A11EF">
        <w:t xml:space="preserve">Ir al panel de control de la </w:t>
      </w:r>
      <w:r w:rsidR="00A90715">
        <w:t xml:space="preserve">parte inferior derecha y </w:t>
      </w:r>
      <w:r w:rsidR="008A11EF">
        <w:t xml:space="preserve"> </w:t>
      </w:r>
      <w:r w:rsidR="00541D64">
        <w:t>p</w:t>
      </w:r>
      <w:r w:rsidR="008A11EF">
        <w:t xml:space="preserve">inchar </w:t>
      </w:r>
      <w:r w:rsidR="00A90715">
        <w:t xml:space="preserve">el </w:t>
      </w:r>
      <w:r w:rsidR="005711E7">
        <w:t>icono</w:t>
      </w:r>
      <w:r w:rsidR="00A90715">
        <w:t xml:space="preserve"> de exportar el archivo CSV. Pinchar</w:t>
      </w:r>
      <w:r w:rsidR="008A11EF">
        <w:t xml:space="preserve"> aña</w:t>
      </w:r>
      <w:r w:rsidR="00A90715">
        <w:t xml:space="preserve">dir los errores al fichero CSV y </w:t>
      </w:r>
      <w:r w:rsidR="008A11EF">
        <w:t>aceptar</w:t>
      </w:r>
      <w:r w:rsidR="00541D64">
        <w:t xml:space="preserve">. </w:t>
      </w:r>
      <w:r w:rsidR="00A90715">
        <w:t>N</w:t>
      </w:r>
      <w:r w:rsidR="00541D64">
        <w:t>ombrarlo: puntos de control</w:t>
      </w:r>
      <w:r w:rsidR="008A11EF">
        <w:t xml:space="preserve">. Guardarlo donde estén los otros ficheros de la </w:t>
      </w:r>
      <w:r w:rsidR="00A90715">
        <w:t>práctica, figura 7.</w:t>
      </w:r>
    </w:p>
    <w:p w:rsidR="008A11EF" w:rsidRDefault="008A11EF"/>
    <w:p w:rsidR="0060286C" w:rsidRDefault="0060286C">
      <w:r>
        <w:rPr>
          <w:noProof/>
        </w:rPr>
        <w:drawing>
          <wp:inline distT="0" distB="0" distL="0" distR="0">
            <wp:extent cx="5158980" cy="4164693"/>
            <wp:effectExtent l="0" t="0" r="3810" b="7620"/>
            <wp:docPr id="25" name="Imagen 4" descr="F:\teledeteccion\trabajo 3\imagenes\imagen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teledeteccion\trabajo 3\imagenes\imagen4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38" cy="416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A7C" w:rsidRDefault="00A90715" w:rsidP="008A11EF">
      <w:pPr>
        <w:jc w:val="center"/>
      </w:pPr>
      <w:r>
        <w:t>Figura 7</w:t>
      </w:r>
    </w:p>
    <w:p w:rsidR="00A90715" w:rsidRDefault="00A90715" w:rsidP="00541D64">
      <w:pPr>
        <w:pStyle w:val="Prrafodelista"/>
      </w:pPr>
      <w:r>
        <w:t>m</w:t>
      </w:r>
      <w:r w:rsidR="00541D64">
        <w:t xml:space="preserve">) Testear la </w:t>
      </w:r>
      <w:r>
        <w:t>georreferenciación</w:t>
      </w:r>
      <w:r w:rsidR="00541D64">
        <w:t xml:space="preserve"> con el botón </w:t>
      </w:r>
      <w:r>
        <w:t xml:space="preserve">de engranaje </w:t>
      </w:r>
      <w:r w:rsidR="00541D64">
        <w:t>del</w:t>
      </w:r>
      <w:r>
        <w:t xml:space="preserve"> panel de control inferior a la derecha.</w:t>
      </w:r>
    </w:p>
    <w:p w:rsidR="00A90715" w:rsidRDefault="00A90715" w:rsidP="00541D64">
      <w:pPr>
        <w:pStyle w:val="Prrafodelista"/>
      </w:pPr>
    </w:p>
    <w:p w:rsidR="00A90715" w:rsidRDefault="00A90715" w:rsidP="00A90715">
      <w:pPr>
        <w:pStyle w:val="Prrafodelista"/>
      </w:pPr>
      <w:r>
        <w:t>n)</w:t>
      </w:r>
      <w:r w:rsidRPr="00D70F75">
        <w:t xml:space="preserve"> Para</w:t>
      </w:r>
      <w:r w:rsidR="00541D64">
        <w:t xml:space="preserve"> finalizar el proceso pulsar</w:t>
      </w:r>
      <w:r w:rsidR="00541D64" w:rsidRPr="00D70F75">
        <w:t xml:space="preserve"> </w:t>
      </w:r>
      <w:r w:rsidR="00541D64" w:rsidRPr="00D70F75">
        <w:rPr>
          <w:noProof/>
          <w:lang w:eastAsia="es-ES"/>
        </w:rPr>
        <w:drawing>
          <wp:inline distT="0" distB="0" distL="0" distR="0" wp14:anchorId="7203B54E" wp14:editId="134F6C99">
            <wp:extent cx="175260" cy="160020"/>
            <wp:effectExtent l="19050" t="0" r="0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e ir respondiendo a los mensajes que se muestran en la figuras siguientes. Ver la imagen, nombrarla como </w:t>
      </w:r>
      <w:proofErr w:type="spellStart"/>
      <w:r>
        <w:t>astercorregida.tif</w:t>
      </w:r>
      <w:proofErr w:type="spellEnd"/>
      <w:r>
        <w:t>. Guardarla donde estén los otros ficheros de la práctica.</w:t>
      </w:r>
    </w:p>
    <w:p w:rsidR="00541D64" w:rsidRDefault="00541D64" w:rsidP="00541D64">
      <w:pPr>
        <w:pStyle w:val="Prrafodelista"/>
      </w:pPr>
    </w:p>
    <w:p w:rsidR="00A90715" w:rsidRDefault="00A90715" w:rsidP="00541D64">
      <w:pPr>
        <w:pStyle w:val="Prrafodelista"/>
      </w:pPr>
    </w:p>
    <w:p w:rsidR="00541D64" w:rsidRDefault="00541D64" w:rsidP="00541D64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57961D26" wp14:editId="34E91698">
            <wp:extent cx="4949952" cy="309372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21" cy="309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715" w:rsidRDefault="00A90715" w:rsidP="00A90715">
      <w:pPr>
        <w:jc w:val="center"/>
      </w:pPr>
      <w:r>
        <w:t>Figura 8</w:t>
      </w:r>
    </w:p>
    <w:p w:rsidR="00A90715" w:rsidRPr="00D70F75" w:rsidRDefault="00A90715" w:rsidP="00541D64">
      <w:pPr>
        <w:pStyle w:val="Prrafodelista"/>
      </w:pPr>
    </w:p>
    <w:p w:rsidR="0060286C" w:rsidRDefault="00541D64">
      <w:r>
        <w:rPr>
          <w:noProof/>
        </w:rPr>
        <w:drawing>
          <wp:inline distT="0" distB="0" distL="0" distR="0" wp14:anchorId="0C9AB02C" wp14:editId="25654BDF">
            <wp:extent cx="5096256" cy="318516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97" cy="318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715" w:rsidRDefault="00A90715" w:rsidP="00A90715">
      <w:pPr>
        <w:jc w:val="center"/>
      </w:pPr>
      <w:r>
        <w:t>Figura 9</w:t>
      </w:r>
    </w:p>
    <w:p w:rsidR="00A90715" w:rsidRDefault="00A90715"/>
    <w:p w:rsidR="00541D64" w:rsidRDefault="00541D64">
      <w:r>
        <w:rPr>
          <w:noProof/>
        </w:rPr>
        <w:lastRenderedPageBreak/>
        <w:drawing>
          <wp:inline distT="0" distB="0" distL="0" distR="0" wp14:anchorId="04263151" wp14:editId="483E91EB">
            <wp:extent cx="4913376" cy="307086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52" cy="307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715" w:rsidRDefault="00A90715" w:rsidP="00A90715">
      <w:pPr>
        <w:jc w:val="center"/>
      </w:pPr>
      <w:r>
        <w:t>Figura 10</w:t>
      </w:r>
    </w:p>
    <w:p w:rsidR="00541D64" w:rsidRDefault="00541D64"/>
    <w:p w:rsidR="008A11EF" w:rsidRDefault="008A11EF" w:rsidP="00D70F75">
      <w:pPr>
        <w:pStyle w:val="Prrafodelista"/>
        <w:numPr>
          <w:ilvl w:val="0"/>
          <w:numId w:val="1"/>
        </w:numPr>
      </w:pPr>
      <w:r>
        <w:t xml:space="preserve">Volver a </w:t>
      </w:r>
      <w:proofErr w:type="spellStart"/>
      <w:r>
        <w:t>gvSIG</w:t>
      </w:r>
      <w:proofErr w:type="spellEnd"/>
      <w:r>
        <w:t xml:space="preserve"> y abrir la imagen corregida</w:t>
      </w:r>
    </w:p>
    <w:p w:rsidR="008A11EF" w:rsidRDefault="008A11EF" w:rsidP="008A11EF">
      <w:pPr>
        <w:pStyle w:val="Prrafodelista"/>
        <w:numPr>
          <w:ilvl w:val="0"/>
          <w:numId w:val="7"/>
        </w:numPr>
      </w:pPr>
      <w:r>
        <w:t>Pulsar el botón derecho del ratón sobre la imagen corregida</w:t>
      </w:r>
    </w:p>
    <w:p w:rsidR="008A11EF" w:rsidRDefault="008A11EF" w:rsidP="008A11EF">
      <w:pPr>
        <w:pStyle w:val="Prrafodelista"/>
        <w:numPr>
          <w:ilvl w:val="0"/>
          <w:numId w:val="7"/>
        </w:numPr>
      </w:pPr>
      <w:r>
        <w:t xml:space="preserve">Propiedades de </w:t>
      </w:r>
      <w:proofErr w:type="spellStart"/>
      <w:r>
        <w:t>raster</w:t>
      </w:r>
      <w:proofErr w:type="spellEnd"/>
    </w:p>
    <w:p w:rsidR="008A11EF" w:rsidRDefault="008A11EF" w:rsidP="008A11EF">
      <w:pPr>
        <w:pStyle w:val="Prrafodelista"/>
        <w:numPr>
          <w:ilvl w:val="0"/>
          <w:numId w:val="7"/>
        </w:numPr>
      </w:pPr>
      <w:r>
        <w:t>Cambio las bandas: 1</w:t>
      </w:r>
      <w:r w:rsidR="00A90715">
        <w:t xml:space="preserve"> azul, 2 verde, 3 rojo, figura 11</w:t>
      </w:r>
      <w:r>
        <w:t>.</w:t>
      </w:r>
    </w:p>
    <w:p w:rsidR="008A11EF" w:rsidRDefault="008A11EF"/>
    <w:p w:rsidR="008A11EF" w:rsidRDefault="008A11EF"/>
    <w:p w:rsidR="008A11EF" w:rsidRDefault="008A11EF"/>
    <w:p w:rsidR="008A11EF" w:rsidRDefault="0060286C">
      <w:r>
        <w:rPr>
          <w:noProof/>
        </w:rPr>
        <w:lastRenderedPageBreak/>
        <w:drawing>
          <wp:inline distT="0" distB="0" distL="0" distR="0">
            <wp:extent cx="5036820" cy="3147024"/>
            <wp:effectExtent l="0" t="0" r="0" b="0"/>
            <wp:docPr id="29" name="Imagen 5" descr="F:\teledeteccion\trabajo 3\imagenes\imagen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teledeteccion\trabajo 3\imagenes\imagen6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04" cy="315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EF" w:rsidRDefault="00A90715" w:rsidP="008A11EF">
      <w:pPr>
        <w:jc w:val="center"/>
      </w:pPr>
      <w:r>
        <w:t>Figura 11</w:t>
      </w:r>
    </w:p>
    <w:p w:rsidR="00B75F1B" w:rsidRDefault="00D70F75" w:rsidP="00D70F75">
      <w:pPr>
        <w:pStyle w:val="Prrafodelista"/>
        <w:numPr>
          <w:ilvl w:val="0"/>
          <w:numId w:val="7"/>
        </w:numPr>
      </w:pPr>
      <w:r>
        <w:t>Hacer t</w:t>
      </w:r>
      <w:r w:rsidR="008A11EF">
        <w:t>ransparencias para sobreponer la imagen recortada sobre el mapa. Queda con fondo negro</w:t>
      </w:r>
      <w:r w:rsidR="00B75F1B" w:rsidRPr="00B75F1B">
        <w:t xml:space="preserve"> </w:t>
      </w:r>
      <w:r w:rsidR="00D04AC8">
        <w:t>se pone el fondo blanco y se le da</w:t>
      </w:r>
      <w:r w:rsidR="00B75F1B">
        <w:t xml:space="preserve"> un 50% aproximadam</w:t>
      </w:r>
      <w:r w:rsidR="00A90715">
        <w:t xml:space="preserve">ente de </w:t>
      </w:r>
      <w:r w:rsidR="005711E7">
        <w:t>transparencia</w:t>
      </w:r>
      <w:r w:rsidR="00A90715">
        <w:t>, figura 12</w:t>
      </w:r>
    </w:p>
    <w:p w:rsidR="008A11EF" w:rsidRDefault="008A11EF" w:rsidP="00B75F1B">
      <w:pPr>
        <w:pStyle w:val="Prrafodelista"/>
      </w:pPr>
    </w:p>
    <w:p w:rsidR="0060286C" w:rsidRDefault="002E2A7C" w:rsidP="008A11EF">
      <w:pPr>
        <w:jc w:val="center"/>
      </w:pPr>
      <w:r>
        <w:rPr>
          <w:noProof/>
        </w:rPr>
        <w:drawing>
          <wp:inline distT="0" distB="0" distL="0" distR="0">
            <wp:extent cx="5063146" cy="3168646"/>
            <wp:effectExtent l="0" t="0" r="4445" b="0"/>
            <wp:docPr id="33" name="Imagen 12" descr="F:\teledeteccion\trabajo 3\imagenes\imagen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teledeteccion\trabajo 3\imagenes\imagen13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27" cy="317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86C" w:rsidRDefault="00A90715">
      <w:r>
        <w:tab/>
      </w:r>
      <w:r>
        <w:tab/>
      </w:r>
      <w:r>
        <w:tab/>
      </w:r>
      <w:r>
        <w:tab/>
      </w:r>
      <w:r>
        <w:tab/>
        <w:t>Figura 11</w:t>
      </w:r>
    </w:p>
    <w:p w:rsidR="00B75F1B" w:rsidRDefault="00B75F1B"/>
    <w:p w:rsidR="00B75F1B" w:rsidRDefault="00B75F1B">
      <w:r>
        <w:t>Al final queda u</w:t>
      </w:r>
      <w:r w:rsidR="00A90715">
        <w:t>na imagen como la de la figura 12</w:t>
      </w:r>
    </w:p>
    <w:p w:rsidR="00291EFE" w:rsidRDefault="002A6BE8">
      <w:r>
        <w:rPr>
          <w:noProof/>
        </w:rPr>
        <w:lastRenderedPageBreak/>
        <w:drawing>
          <wp:inline distT="0" distB="0" distL="0" distR="0">
            <wp:extent cx="5021580" cy="3142633"/>
            <wp:effectExtent l="0" t="0" r="7620" b="635"/>
            <wp:docPr id="11" name="Imagen 11" descr="F:\teledeteccion\trabajo 3\imagenes\imagen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teledeteccion\trabajo 3\imagenes\imagen12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322" cy="314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F1B" w:rsidRDefault="00A90715">
      <w:r>
        <w:tab/>
      </w:r>
      <w:r>
        <w:tab/>
      </w:r>
      <w:r>
        <w:tab/>
      </w:r>
      <w:r>
        <w:tab/>
        <w:t>Figura 12</w:t>
      </w:r>
    </w:p>
    <w:p w:rsidR="00341BC6" w:rsidRDefault="00341BC6" w:rsidP="00D936B7">
      <w:pPr>
        <w:pStyle w:val="NormalWeb"/>
        <w:rPr>
          <w:b/>
          <w:bCs/>
        </w:rPr>
      </w:pPr>
      <w:r>
        <w:rPr>
          <w:b/>
          <w:bCs/>
        </w:rPr>
        <w:t>Entregas:</w:t>
      </w:r>
    </w:p>
    <w:p w:rsidR="00D936B7" w:rsidRDefault="00D936B7" w:rsidP="00D936B7">
      <w:pPr>
        <w:pStyle w:val="NormalWeb"/>
      </w:pPr>
      <w:r>
        <w:rPr>
          <w:b/>
          <w:bCs/>
        </w:rPr>
        <w:t xml:space="preserve">Parte 1. Imagen obtenida </w:t>
      </w:r>
      <w:r w:rsidR="00341BC6">
        <w:rPr>
          <w:b/>
          <w:bCs/>
        </w:rPr>
        <w:t xml:space="preserve">superpuesta al mapa </w:t>
      </w:r>
    </w:p>
    <w:p w:rsidR="00D936B7" w:rsidRDefault="00D936B7" w:rsidP="00D936B7">
      <w:pPr>
        <w:pStyle w:val="NormalWeb"/>
      </w:pPr>
      <w:r>
        <w:t> </w:t>
      </w:r>
      <w:r>
        <w:rPr>
          <w:b/>
          <w:bCs/>
        </w:rPr>
        <w:t xml:space="preserve">Parte 2. Preguntas sobre la práctica </w:t>
      </w:r>
    </w:p>
    <w:p w:rsidR="00D125CE" w:rsidRDefault="00D936B7" w:rsidP="00D125CE">
      <w:pPr>
        <w:pStyle w:val="NormalWeb"/>
      </w:pPr>
      <w:r>
        <w:t> </w:t>
      </w:r>
      <w:r w:rsidR="00341BC6">
        <w:t>1. </w:t>
      </w:r>
      <w:r>
        <w:t>¿Cuál es el objetivo de la  georreferenciación de imágenes?</w:t>
      </w:r>
    </w:p>
    <w:p w:rsidR="00341BC6" w:rsidRPr="00341BC6" w:rsidRDefault="00341BC6" w:rsidP="00D125CE">
      <w:pPr>
        <w:pStyle w:val="NormalWeb"/>
      </w:pPr>
    </w:p>
    <w:p w:rsidR="00D936B7" w:rsidRDefault="00D125CE" w:rsidP="00D936B7">
      <w:pPr>
        <w:pStyle w:val="NormalWeb"/>
      </w:pPr>
      <w:r>
        <w:t>2. </w:t>
      </w:r>
      <w:r w:rsidR="00D936B7">
        <w:t>¿De qué hay que partir antes de realizar la georreferenciación?</w:t>
      </w:r>
    </w:p>
    <w:p w:rsidR="00D936B7" w:rsidRDefault="00D936B7" w:rsidP="00D936B7">
      <w:pPr>
        <w:pStyle w:val="NormalWeb"/>
      </w:pPr>
      <w:r>
        <w:t xml:space="preserve">      </w:t>
      </w:r>
    </w:p>
    <w:p w:rsidR="00D125CE" w:rsidRDefault="00D936B7" w:rsidP="00341BC6">
      <w:pPr>
        <w:pStyle w:val="NormalWeb"/>
        <w:spacing w:before="0" w:beforeAutospacing="0" w:after="0" w:afterAutospacing="0"/>
      </w:pPr>
      <w:r>
        <w:t>3.</w:t>
      </w:r>
      <w:r w:rsidR="00D125CE">
        <w:t xml:space="preserve"> </w:t>
      </w:r>
      <w:r w:rsidR="00341BC6">
        <w:t xml:space="preserve">¿Cuáles son los </w:t>
      </w:r>
      <w:r w:rsidR="00D125CE">
        <w:t>a</w:t>
      </w:r>
      <w:r w:rsidR="00341BC6" w:rsidRPr="00341BC6">
        <w:t>lgoritmos de georreferenciación</w:t>
      </w:r>
      <w:r w:rsidR="00341BC6">
        <w:t>?</w:t>
      </w:r>
    </w:p>
    <w:p w:rsidR="00834DE0" w:rsidRDefault="00834DE0" w:rsidP="00341BC6">
      <w:pPr>
        <w:pStyle w:val="NormalWeb"/>
        <w:spacing w:before="0" w:beforeAutospacing="0" w:after="0" w:afterAutospacing="0"/>
      </w:pPr>
    </w:p>
    <w:p w:rsidR="00834DE0" w:rsidRDefault="00834DE0" w:rsidP="00341BC6">
      <w:pPr>
        <w:pStyle w:val="NormalWeb"/>
        <w:spacing w:before="0" w:beforeAutospacing="0" w:after="0" w:afterAutospacing="0"/>
      </w:pPr>
    </w:p>
    <w:p w:rsidR="00D125CE" w:rsidRDefault="00D125CE" w:rsidP="00D125CE">
      <w:pPr>
        <w:pStyle w:val="NormalWeb"/>
      </w:pPr>
      <w:r>
        <w:t>4. </w:t>
      </w:r>
      <w:r w:rsidR="00341BC6">
        <w:t xml:space="preserve">¿Qué es el </w:t>
      </w:r>
      <w:proofErr w:type="spellStart"/>
      <w:r w:rsidR="00341BC6">
        <w:t>remuestreo</w:t>
      </w:r>
      <w:proofErr w:type="spellEnd"/>
      <w:r w:rsidR="00341BC6">
        <w:t xml:space="preserve"> (</w:t>
      </w:r>
      <w:proofErr w:type="spellStart"/>
      <w:r w:rsidR="00341BC6">
        <w:rPr>
          <w:color w:val="000000"/>
        </w:rPr>
        <w:t>resampling</w:t>
      </w:r>
      <w:proofErr w:type="spellEnd"/>
      <w:r w:rsidR="00341BC6">
        <w:rPr>
          <w:color w:val="000000"/>
        </w:rPr>
        <w:t>)</w:t>
      </w:r>
      <w:r w:rsidR="00341BC6">
        <w:t>?</w:t>
      </w:r>
    </w:p>
    <w:p w:rsidR="00834DE0" w:rsidRDefault="00834DE0" w:rsidP="00D125CE">
      <w:pPr>
        <w:pStyle w:val="NormalWeb"/>
      </w:pPr>
      <w:bookmarkStart w:id="0" w:name="_GoBack"/>
      <w:bookmarkEnd w:id="0"/>
    </w:p>
    <w:p w:rsidR="00341BC6" w:rsidRDefault="00341BC6" w:rsidP="00341BC6">
      <w:pPr>
        <w:pStyle w:val="NormalWeb"/>
        <w:spacing w:before="2" w:beforeAutospacing="0" w:after="2" w:afterAutospacing="0"/>
        <w:jc w:val="both"/>
      </w:pPr>
    </w:p>
    <w:p w:rsidR="00341BC6" w:rsidRPr="00341BC6" w:rsidRDefault="00D125CE" w:rsidP="00341BC6">
      <w:pPr>
        <w:pStyle w:val="NormalWeb"/>
        <w:spacing w:before="2" w:beforeAutospacing="0" w:after="2" w:afterAutospacing="0"/>
        <w:jc w:val="both"/>
      </w:pPr>
      <w:r>
        <w:t>5. ¿</w:t>
      </w:r>
      <w:r w:rsidR="00341BC6">
        <w:t>Cuáles son los m</w:t>
      </w:r>
      <w:r w:rsidR="00341BC6" w:rsidRPr="00341BC6">
        <w:t xml:space="preserve">étodos de </w:t>
      </w:r>
      <w:proofErr w:type="spellStart"/>
      <w:r w:rsidR="00341BC6" w:rsidRPr="00341BC6">
        <w:t>remuestreo</w:t>
      </w:r>
      <w:proofErr w:type="spellEnd"/>
      <w:r>
        <w:t>?</w:t>
      </w:r>
      <w:r w:rsidR="00341BC6" w:rsidRPr="00341BC6">
        <w:t xml:space="preserve"> </w:t>
      </w:r>
    </w:p>
    <w:p w:rsidR="00D936B7" w:rsidRDefault="00D936B7"/>
    <w:sectPr w:rsidR="00D936B7" w:rsidSect="001A74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273D1"/>
    <w:multiLevelType w:val="hybridMultilevel"/>
    <w:tmpl w:val="B8CE4820"/>
    <w:lvl w:ilvl="0" w:tplc="4C4A37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5CAB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76B6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2A0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706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B690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44FA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522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92F9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F6C5434"/>
    <w:multiLevelType w:val="hybridMultilevel"/>
    <w:tmpl w:val="32962B10"/>
    <w:lvl w:ilvl="0" w:tplc="8CD2BA9A">
      <w:start w:val="1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2D4D12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3103A0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D20B04"/>
    <w:multiLevelType w:val="hybridMultilevel"/>
    <w:tmpl w:val="889682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E6ECB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286EB5"/>
    <w:multiLevelType w:val="hybridMultilevel"/>
    <w:tmpl w:val="ED020F00"/>
    <w:lvl w:ilvl="0" w:tplc="C304FF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565920">
      <w:start w:val="186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3A5E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683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6E1D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36F6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4E82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A0E1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A0EC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AE62102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E01145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E34D7B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E722B3"/>
    <w:multiLevelType w:val="hybridMultilevel"/>
    <w:tmpl w:val="889682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A31363"/>
    <w:multiLevelType w:val="hybridMultilevel"/>
    <w:tmpl w:val="E2D8082C"/>
    <w:lvl w:ilvl="0" w:tplc="C73E11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B453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8A66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FEED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DC58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E5D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2273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4895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BC78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8423EE9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2E0223"/>
    <w:multiLevelType w:val="hybridMultilevel"/>
    <w:tmpl w:val="494E8F6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10"/>
  </w:num>
  <w:num w:numId="4">
    <w:abstractNumId w:val="7"/>
  </w:num>
  <w:num w:numId="5">
    <w:abstractNumId w:val="13"/>
  </w:num>
  <w:num w:numId="6">
    <w:abstractNumId w:val="5"/>
  </w:num>
  <w:num w:numId="7">
    <w:abstractNumId w:val="2"/>
  </w:num>
  <w:num w:numId="8">
    <w:abstractNumId w:val="12"/>
  </w:num>
  <w:num w:numId="9">
    <w:abstractNumId w:val="9"/>
  </w:num>
  <w:num w:numId="10">
    <w:abstractNumId w:val="3"/>
  </w:num>
  <w:num w:numId="11">
    <w:abstractNumId w:val="1"/>
  </w:num>
  <w:num w:numId="12">
    <w:abstractNumId w:val="11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BE8"/>
    <w:rsid w:val="00050235"/>
    <w:rsid w:val="000530F3"/>
    <w:rsid w:val="000D4520"/>
    <w:rsid w:val="001049EF"/>
    <w:rsid w:val="001351B4"/>
    <w:rsid w:val="00171DAD"/>
    <w:rsid w:val="001970FA"/>
    <w:rsid w:val="001A12E4"/>
    <w:rsid w:val="001A1649"/>
    <w:rsid w:val="001A749D"/>
    <w:rsid w:val="001D6A4A"/>
    <w:rsid w:val="001F64D1"/>
    <w:rsid w:val="00291EFE"/>
    <w:rsid w:val="002A0641"/>
    <w:rsid w:val="002A6BE8"/>
    <w:rsid w:val="002C452A"/>
    <w:rsid w:val="002E2A7C"/>
    <w:rsid w:val="00337C34"/>
    <w:rsid w:val="00341BC6"/>
    <w:rsid w:val="00480E32"/>
    <w:rsid w:val="004D4B69"/>
    <w:rsid w:val="0054059F"/>
    <w:rsid w:val="00541D64"/>
    <w:rsid w:val="0054539B"/>
    <w:rsid w:val="005711E7"/>
    <w:rsid w:val="00587B96"/>
    <w:rsid w:val="005B7C87"/>
    <w:rsid w:val="005D6D39"/>
    <w:rsid w:val="0060286C"/>
    <w:rsid w:val="00622F4F"/>
    <w:rsid w:val="00632BFE"/>
    <w:rsid w:val="006744D2"/>
    <w:rsid w:val="006C193B"/>
    <w:rsid w:val="006F6085"/>
    <w:rsid w:val="00715489"/>
    <w:rsid w:val="007169E7"/>
    <w:rsid w:val="008209A1"/>
    <w:rsid w:val="00834DE0"/>
    <w:rsid w:val="008447FC"/>
    <w:rsid w:val="00886DB4"/>
    <w:rsid w:val="008A11EF"/>
    <w:rsid w:val="008A31B4"/>
    <w:rsid w:val="008A7DBF"/>
    <w:rsid w:val="00953404"/>
    <w:rsid w:val="00986ABD"/>
    <w:rsid w:val="00A12E36"/>
    <w:rsid w:val="00A90715"/>
    <w:rsid w:val="00AB26BB"/>
    <w:rsid w:val="00AF79F2"/>
    <w:rsid w:val="00B75F1B"/>
    <w:rsid w:val="00BD70E7"/>
    <w:rsid w:val="00C024F8"/>
    <w:rsid w:val="00CD636D"/>
    <w:rsid w:val="00D04AC8"/>
    <w:rsid w:val="00D125CE"/>
    <w:rsid w:val="00D44F32"/>
    <w:rsid w:val="00D45A8B"/>
    <w:rsid w:val="00D70F75"/>
    <w:rsid w:val="00D75AAA"/>
    <w:rsid w:val="00D936B7"/>
    <w:rsid w:val="00E56CCC"/>
    <w:rsid w:val="00E75398"/>
    <w:rsid w:val="00E77C0D"/>
    <w:rsid w:val="00E97B85"/>
    <w:rsid w:val="00F06113"/>
    <w:rsid w:val="00F25007"/>
    <w:rsid w:val="00F5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6AF5790-ECBC-49DC-9247-6F9C55627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A6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6BE8"/>
    <w:rPr>
      <w:rFonts w:ascii="Tahoma" w:hAnsi="Tahoma" w:cs="Tahoma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8447F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8447F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1049EF"/>
    <w:pPr>
      <w:ind w:left="720"/>
      <w:contextualSpacing/>
    </w:pPr>
    <w:rPr>
      <w:lang w:eastAsia="zh-TW"/>
    </w:rPr>
  </w:style>
  <w:style w:type="paragraph" w:styleId="NormalWeb">
    <w:name w:val="Normal (Web)"/>
    <w:basedOn w:val="Normal"/>
    <w:uiPriority w:val="99"/>
    <w:unhideWhenUsed/>
    <w:rsid w:val="00D9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19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5658">
          <w:marLeft w:val="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5376">
          <w:marLeft w:val="1138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5572">
          <w:marLeft w:val="1138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9875">
          <w:marLeft w:val="1138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1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3902">
          <w:marLeft w:val="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361">
          <w:marLeft w:val="720"/>
          <w:marRight w:val="0"/>
          <w:marTop w:val="2"/>
          <w:marBottom w:val="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7EC8CB-6AB6-459A-B66B-AF5654FE6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595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E.T.S.I.T.G.C.</Company>
  <LinksUpToDate>false</LinksUpToDate>
  <CharactersWithSpaces>3861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topografia</dc:creator>
  <cp:lastModifiedBy>Teatgis Teatgis</cp:lastModifiedBy>
  <cp:revision>2</cp:revision>
  <cp:lastPrinted>2012-05-28T11:49:00Z</cp:lastPrinted>
  <dcterms:created xsi:type="dcterms:W3CDTF">2018-10-10T10:39:00Z</dcterms:created>
  <dcterms:modified xsi:type="dcterms:W3CDTF">2018-10-10T10:39:00Z</dcterms:modified>
</cp:coreProperties>
</file>